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B4D" w:rsidRPr="00833E5F" w:rsidRDefault="00C56B4D" w:rsidP="00C56B4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B4D" w:rsidRPr="00CF1220" w:rsidRDefault="00C56B4D" w:rsidP="00C56B4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432</w:t>
      </w:r>
    </w:p>
    <w:p w:rsidR="00C56B4D" w:rsidRPr="00833E5F" w:rsidRDefault="00C56B4D" w:rsidP="00C56B4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56B4D" w:rsidRDefault="00C56B4D" w:rsidP="00C56B4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56B4D" w:rsidRPr="00833E5F" w:rsidRDefault="00C56B4D" w:rsidP="00C56B4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56B4D" w:rsidRPr="00833E5F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56B4D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6B4D" w:rsidRPr="00833E5F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56B4D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56B4D" w:rsidRPr="00833E5F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56B4D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6B4D" w:rsidRPr="00833E5F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56B4D" w:rsidRPr="00833E5F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56B4D" w:rsidRPr="00833E5F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56B4D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6B4D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56B4D" w:rsidRPr="00833E5F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56B4D" w:rsidRPr="00833E5F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56B4D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56B4D" w:rsidRDefault="00C56B4D" w:rsidP="00C56B4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56B4D" w:rsidRPr="00833E5F" w:rsidRDefault="00C56B4D" w:rsidP="00C56B4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56B4D" w:rsidRPr="00833E5F" w:rsidRDefault="00C56B4D" w:rsidP="00C56B4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225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6B4D" w:rsidRPr="00833E5F" w:rsidRDefault="00C56B4D" w:rsidP="00C56B4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„Топ 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Хоспитал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Сървис“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37C17">
        <w:rPr>
          <w:rFonts w:ascii="Times New Roman" w:hAnsi="Times New Roman" w:cs="Times New Roman"/>
          <w:color w:val="000000" w:themeColor="text1"/>
          <w:sz w:val="24"/>
          <w:szCs w:val="24"/>
        </w:rPr>
        <w:t>Д.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56B4D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Заместник - министър на здравеопазването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A37C17">
        <w:rPr>
          <w:rFonts w:ascii="Times New Roman" w:hAnsi="Times New Roman" w:cs="Times New Roman"/>
          <w:color w:val="000000" w:themeColor="text1"/>
          <w:sz w:val="24"/>
          <w:szCs w:val="24"/>
        </w:rPr>
        <w:t>Р.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6B4D" w:rsidRPr="00EB6C3D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37C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56B4D" w:rsidRPr="00833E5F" w:rsidRDefault="00C56B4D" w:rsidP="00C56B4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37C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C56B4D" w:rsidRPr="00833E5F" w:rsidRDefault="00C56B4D" w:rsidP="00C56B4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37C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56B4D" w:rsidRPr="00833E5F" w:rsidRDefault="00C56B4D" w:rsidP="00C56B4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A37C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56B4D" w:rsidRPr="00F450F1" w:rsidRDefault="00C56B4D" w:rsidP="00C56B4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C56B4D" w:rsidRPr="00833E5F" w:rsidRDefault="00C56B4D" w:rsidP="00C56B4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56B4D" w:rsidRPr="00833E5F" w:rsidRDefault="00C56B4D" w:rsidP="00C56B4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A37C17" w:rsidRDefault="00A37C17" w:rsidP="00A37C1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7C17">
        <w:rPr>
          <w:rFonts w:ascii="Times New Roman" w:eastAsia="Calibri" w:hAnsi="Times New Roman" w:cs="Times New Roman"/>
          <w:sz w:val="24"/>
          <w:szCs w:val="24"/>
        </w:rPr>
        <w:t xml:space="preserve">- Докладвам </w:t>
      </w:r>
      <w:r w:rsidRPr="00A37C17">
        <w:rPr>
          <w:rFonts w:ascii="Times New Roman" w:eastAsia="Calibri" w:hAnsi="Times New Roman" w:cs="Times New Roman"/>
          <w:sz w:val="24"/>
          <w:szCs w:val="24"/>
        </w:rPr>
        <w:t xml:space="preserve">доказателствено искане </w:t>
      </w:r>
      <w:r w:rsidRPr="00A37C17">
        <w:rPr>
          <w:rFonts w:ascii="Times New Roman" w:eastAsia="Calibri" w:hAnsi="Times New Roman" w:cs="Times New Roman"/>
          <w:sz w:val="24"/>
          <w:szCs w:val="24"/>
        </w:rPr>
        <w:t>от жалбоподателя</w:t>
      </w:r>
      <w:r w:rsidRPr="00A37C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7C17">
        <w:rPr>
          <w:rFonts w:ascii="Times New Roman" w:eastAsia="Calibri" w:hAnsi="Times New Roman" w:cs="Times New Roman"/>
          <w:caps/>
          <w:color w:val="000000"/>
          <w:sz w:val="24"/>
          <w:szCs w:val="24"/>
        </w:rPr>
        <w:t>„Т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Calibri" w:hAnsi="Times New Roman" w:cs="Times New Roman"/>
          <w:cap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aps/>
          <w:color w:val="000000"/>
          <w:sz w:val="24"/>
          <w:szCs w:val="24"/>
        </w:rPr>
        <w:t>Х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оспитал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7C17">
        <w:rPr>
          <w:rFonts w:ascii="Times New Roman" w:eastAsia="Calibri" w:hAnsi="Times New Roman" w:cs="Times New Roman"/>
          <w:caps/>
          <w:color w:val="000000"/>
          <w:sz w:val="24"/>
          <w:szCs w:val="24"/>
        </w:rPr>
        <w:t>С</w:t>
      </w:r>
      <w:r w:rsidRPr="00A37C17">
        <w:rPr>
          <w:rFonts w:ascii="Times New Roman" w:eastAsia="Calibri" w:hAnsi="Times New Roman" w:cs="Times New Roman"/>
          <w:color w:val="000000"/>
          <w:sz w:val="24"/>
          <w:szCs w:val="24"/>
        </w:rPr>
        <w:t>ървис</w:t>
      </w:r>
      <w:r w:rsidRPr="00A37C17">
        <w:rPr>
          <w:rFonts w:ascii="Times New Roman" w:eastAsia="Calibri" w:hAnsi="Times New Roman" w:cs="Times New Roman"/>
          <w:caps/>
          <w:color w:val="000000"/>
          <w:sz w:val="24"/>
          <w:szCs w:val="24"/>
        </w:rPr>
        <w:t>“ ЕАД</w:t>
      </w:r>
      <w:r w:rsidRPr="00A37C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7C17">
        <w:rPr>
          <w:rFonts w:ascii="Times New Roman" w:eastAsia="Calibri" w:hAnsi="Times New Roman" w:cs="Times New Roman"/>
          <w:sz w:val="24"/>
          <w:szCs w:val="24"/>
        </w:rPr>
        <w:t>за назначаване на техническа експертиза, която да бъде извършена от експерт със специални знания в областта на медицинската техника и да отговори на предварително формулиран въпрос, посочен в жалбата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37C17" w:rsidRPr="00A37C17" w:rsidRDefault="00A37C17" w:rsidP="00A37C1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Поддържате жалбата?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37C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56B4D" w:rsidRDefault="00C56B4D" w:rsidP="00A37C1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A37C17">
        <w:rPr>
          <w:rFonts w:ascii="Times New Roman" w:hAnsi="Times New Roman" w:cs="Times New Roman"/>
          <w:sz w:val="24"/>
          <w:szCs w:val="24"/>
        </w:rPr>
        <w:t xml:space="preserve">, поддържам </w:t>
      </w:r>
      <w:r>
        <w:rPr>
          <w:rFonts w:ascii="Times New Roman" w:hAnsi="Times New Roman" w:cs="Times New Roman"/>
          <w:sz w:val="24"/>
          <w:szCs w:val="24"/>
        </w:rPr>
        <w:t>доказателствени</w:t>
      </w:r>
      <w:r w:rsidR="00A37C17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37C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37C17" w:rsidRDefault="00C56B4D" w:rsidP="00C56B4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A37C17">
        <w:rPr>
          <w:rFonts w:ascii="Times New Roman" w:hAnsi="Times New Roman" w:cs="Times New Roman"/>
          <w:sz w:val="24"/>
          <w:szCs w:val="24"/>
        </w:rPr>
        <w:t>, считам че не е допустима експертиза, не е необходима, предвид нашето становище, в което сме взели отношение.</w:t>
      </w:r>
    </w:p>
    <w:p w:rsidR="00A37C17" w:rsidRDefault="00A37C17" w:rsidP="00C56B4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6B4D" w:rsidRPr="00833E5F" w:rsidRDefault="00C56B4D" w:rsidP="00C56B4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7C17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</w:p>
    <w:p w:rsidR="00C56B4D" w:rsidRPr="00A37C17" w:rsidRDefault="00A37C17" w:rsidP="003A67D4">
      <w:pPr>
        <w:pStyle w:val="ListParagraph"/>
        <w:numPr>
          <w:ilvl w:val="0"/>
          <w:numId w:val="1"/>
        </w:numPr>
        <w:tabs>
          <w:tab w:val="left" w:pos="-90"/>
        </w:tabs>
        <w:spacing w:after="0" w:line="264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C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Оставя без уважение </w:t>
      </w:r>
      <w:r w:rsidRPr="00A37C17">
        <w:rPr>
          <w:rFonts w:ascii="Times New Roman" w:eastAsia="Calibri" w:hAnsi="Times New Roman" w:cs="Times New Roman"/>
          <w:color w:val="000000"/>
          <w:sz w:val="24"/>
          <w:szCs w:val="24"/>
        </w:rPr>
        <w:t>направеното от жалбоподателя. В хода на производството п</w:t>
      </w:r>
      <w:r w:rsidRPr="00A37C17">
        <w:rPr>
          <w:rFonts w:ascii="Times New Roman" w:hAnsi="Times New Roman" w:cs="Times New Roman"/>
          <w:sz w:val="24"/>
          <w:szCs w:val="24"/>
        </w:rPr>
        <w:t>о преписката са събрани всички писмени документи и доказателства, които са от значение за изясняване на спорните фактически обстоятелства и установени релевантните за предмета на производството факти</w:t>
      </w:r>
      <w:r w:rsidR="00C56B4D" w:rsidRPr="00A37C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56B4D" w:rsidRPr="00A37C17">
        <w:rPr>
          <w:rFonts w:ascii="Times New Roman" w:hAnsi="Times New Roman" w:cs="Times New Roman"/>
          <w:sz w:val="24"/>
          <w:szCs w:val="24"/>
        </w:rPr>
        <w:t>и дава ход по същество.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25D60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F15D9A">
        <w:rPr>
          <w:rFonts w:ascii="Times New Roman" w:hAnsi="Times New Roman" w:cs="Times New Roman"/>
          <w:sz w:val="24"/>
          <w:szCs w:val="24"/>
        </w:rPr>
        <w:t>Д.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F15D9A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F15D9A">
        <w:rPr>
          <w:rFonts w:ascii="Times New Roman" w:hAnsi="Times New Roman" w:cs="Times New Roman"/>
          <w:sz w:val="24"/>
          <w:szCs w:val="24"/>
        </w:rPr>
        <w:t>КЗК</w:t>
      </w:r>
      <w:r w:rsidRPr="00825D60"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F15D9A">
        <w:rPr>
          <w:rFonts w:ascii="Times New Roman" w:hAnsi="Times New Roman" w:cs="Times New Roman"/>
          <w:sz w:val="24"/>
          <w:szCs w:val="24"/>
        </w:rPr>
        <w:t>уважите жалбата подадена от доверителя ми по подробно изложените в нея съображения, като отмените оспорения акт.</w:t>
      </w:r>
    </w:p>
    <w:p w:rsidR="00F15D9A" w:rsidRDefault="00F15D9A" w:rsidP="00F15D9A">
      <w:pPr>
        <w:tabs>
          <w:tab w:val="left" w:pos="2673"/>
        </w:tabs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Претендирам разноски за държавна такса, за които представям списък.</w:t>
      </w:r>
    </w:p>
    <w:p w:rsidR="00F15D9A" w:rsidRDefault="00F15D9A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F15D9A">
        <w:rPr>
          <w:rFonts w:ascii="Times New Roman" w:hAnsi="Times New Roman" w:cs="Times New Roman"/>
          <w:sz w:val="24"/>
          <w:szCs w:val="24"/>
        </w:rPr>
        <w:t>Р.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F15D9A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членове, моля да </w:t>
      </w:r>
      <w:r w:rsidR="00F15D9A">
        <w:rPr>
          <w:rFonts w:ascii="Times New Roman" w:hAnsi="Times New Roman" w:cs="Times New Roman"/>
          <w:sz w:val="24"/>
          <w:szCs w:val="24"/>
        </w:rPr>
        <w:t>потвърдите</w:t>
      </w:r>
      <w:r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F15D9A">
        <w:rPr>
          <w:rFonts w:ascii="Times New Roman" w:hAnsi="Times New Roman" w:cs="Times New Roman"/>
          <w:sz w:val="24"/>
          <w:szCs w:val="24"/>
        </w:rPr>
        <w:t>то за откриване на процедурата и да отхвърлите жалбата, като неправилна и необоснована. Поддържаме изложеното в становището, считаме че възложителят е съобразил всички норми на Законодателството в областта на обществените поръчки в съответната процедура.</w:t>
      </w:r>
    </w:p>
    <w:p w:rsidR="00F15D9A" w:rsidRDefault="00F15D9A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присъдите юрк. възнаграждение и претендираме адв. хонорар до наредбата</w:t>
      </w:r>
    </w:p>
    <w:p w:rsidR="00F15D9A" w:rsidRDefault="00F15D9A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5D9A" w:rsidRDefault="00F15D9A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F15D9A" w:rsidRPr="00F15D9A" w:rsidRDefault="00F15D9A" w:rsidP="00F15D9A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 не претендирам адв. хонорар, само държавната такса.</w:t>
      </w:r>
    </w:p>
    <w:p w:rsidR="00C56B4D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56B4D" w:rsidRPr="00833E5F" w:rsidRDefault="00C56B4D" w:rsidP="00C56B4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56B4D" w:rsidRPr="00833E5F" w:rsidRDefault="00C56B4D" w:rsidP="00C56B4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56B4D" w:rsidRPr="00833E5F" w:rsidRDefault="00C56B4D" w:rsidP="00C56B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56B4D" w:rsidRPr="00833E5F" w:rsidRDefault="00C56B4D" w:rsidP="00C56B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56B4D" w:rsidRPr="00833E5F" w:rsidRDefault="00C56B4D" w:rsidP="00C56B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56B4D" w:rsidRPr="00833E5F" w:rsidRDefault="00C56B4D" w:rsidP="00C56B4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56B4D" w:rsidRPr="00833E5F" w:rsidRDefault="00C56B4D" w:rsidP="00C56B4D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C56B4D" w:rsidRPr="00833E5F" w:rsidRDefault="00C56B4D" w:rsidP="00C56B4D">
      <w:pPr>
        <w:spacing w:after="0" w:line="264" w:lineRule="auto"/>
        <w:ind w:firstLine="708"/>
        <w:jc w:val="both"/>
      </w:pPr>
    </w:p>
    <w:p w:rsidR="00C56B4D" w:rsidRPr="00833E5F" w:rsidRDefault="00C56B4D" w:rsidP="00C56B4D">
      <w:pPr>
        <w:spacing w:after="0" w:line="264" w:lineRule="auto"/>
        <w:ind w:firstLine="708"/>
        <w:jc w:val="both"/>
      </w:pPr>
    </w:p>
    <w:p w:rsidR="00C56B4D" w:rsidRDefault="00C56B4D" w:rsidP="00C56B4D"/>
    <w:p w:rsidR="00C56B4D" w:rsidRDefault="00C56B4D" w:rsidP="00C56B4D"/>
    <w:p w:rsidR="00542682" w:rsidRDefault="00542682"/>
    <w:sectPr w:rsidR="00542682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C70" w:rsidRDefault="00C07C70">
      <w:pPr>
        <w:spacing w:after="0" w:line="240" w:lineRule="auto"/>
      </w:pPr>
      <w:r>
        <w:separator/>
      </w:r>
    </w:p>
  </w:endnote>
  <w:endnote w:type="continuationSeparator" w:id="0">
    <w:p w:rsidR="00C07C70" w:rsidRDefault="00C0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56B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5D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07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C70" w:rsidRDefault="00C07C70">
      <w:pPr>
        <w:spacing w:after="0" w:line="240" w:lineRule="auto"/>
      </w:pPr>
      <w:r>
        <w:separator/>
      </w:r>
    </w:p>
  </w:footnote>
  <w:footnote w:type="continuationSeparator" w:id="0">
    <w:p w:rsidR="00C07C70" w:rsidRDefault="00C07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B15DB0"/>
    <w:multiLevelType w:val="hybridMultilevel"/>
    <w:tmpl w:val="3274F216"/>
    <w:lvl w:ilvl="0" w:tplc="AF02687E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B4D"/>
    <w:rsid w:val="00542682"/>
    <w:rsid w:val="00A37C17"/>
    <w:rsid w:val="00C07C70"/>
    <w:rsid w:val="00C56B4D"/>
    <w:rsid w:val="00F1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9FB21"/>
  <w15:chartTrackingRefBased/>
  <w15:docId w15:val="{36DAA8C2-E8EC-4900-8B2A-A4B2133D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B4D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56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B4D"/>
    <w:rPr>
      <w:lang w:val="bg-BG"/>
    </w:rPr>
  </w:style>
  <w:style w:type="character" w:customStyle="1" w:styleId="outputtext">
    <w:name w:val="outputtext"/>
    <w:basedOn w:val="DefaultParagraphFont"/>
    <w:rsid w:val="00C56B4D"/>
  </w:style>
  <w:style w:type="paragraph" w:styleId="ListParagraph">
    <w:name w:val="List Paragraph"/>
    <w:basedOn w:val="Normal"/>
    <w:uiPriority w:val="34"/>
    <w:qFormat/>
    <w:rsid w:val="00A37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480</Words>
  <Characters>2737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2026-04-29T06:49:00Z</dcterms:created>
  <dcterms:modified xsi:type="dcterms:W3CDTF">2026-05-04T12:05:00Z</dcterms:modified>
</cp:coreProperties>
</file>